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63" w:rsidRPr="006C320C" w:rsidRDefault="00E02763">
      <w:pPr>
        <w:rPr>
          <w:rFonts w:ascii="Verdana" w:hAnsi="Verdana"/>
        </w:rPr>
      </w:pPr>
    </w:p>
    <w:p w:rsidR="00E02763" w:rsidRPr="006C320C" w:rsidRDefault="00B424B0" w:rsidP="00330C03">
      <w:pPr>
        <w:jc w:val="center"/>
        <w:rPr>
          <w:rFonts w:ascii="Verdana" w:hAnsi="Verdana"/>
        </w:rPr>
      </w:pPr>
      <w:r w:rsidRPr="006C320C">
        <w:rPr>
          <w:rFonts w:ascii="Verdana" w:hAnsi="Verdana"/>
          <w:noProof/>
          <w:sz w:val="22"/>
          <w:lang w:eastAsia="fr-BE"/>
        </w:rPr>
        <w:drawing>
          <wp:inline distT="0" distB="0" distL="0" distR="0">
            <wp:extent cx="2606040" cy="1638300"/>
            <wp:effectExtent l="0" t="0" r="0" b="0"/>
            <wp:docPr id="1" name="Image 1" descr="tremp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pl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63" w:rsidRPr="006C320C" w:rsidRDefault="00E02763">
      <w:pPr>
        <w:rPr>
          <w:rFonts w:ascii="Verdana" w:hAnsi="Verdana"/>
          <w:sz w:val="22"/>
        </w:rPr>
      </w:pPr>
    </w:p>
    <w:p w:rsidR="00E02763" w:rsidRPr="006C320C" w:rsidRDefault="00E0276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E02763" w:rsidRPr="00DB5E06" w:rsidRDefault="00E02763" w:rsidP="00330C03">
      <w:pPr>
        <w:pStyle w:val="Pieddepage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Rapport d’</w:t>
      </w:r>
      <w:r w:rsidR="008928C0"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activités</w:t>
      </w: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 pour</w:t>
      </w:r>
    </w:p>
    <w:p w:rsidR="00E02763" w:rsidRPr="00DB5E06" w:rsidRDefault="00E02763" w:rsidP="00330C03">
      <w:pPr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</w:rPr>
        <w:t>Tremplin Langues</w:t>
      </w:r>
    </w:p>
    <w:p w:rsidR="00E02763" w:rsidRPr="00DB5E06" w:rsidRDefault="00E02763" w:rsidP="00330C03">
      <w:pPr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</w:rPr>
        <w:t>Tremplin Job</w:t>
      </w:r>
    </w:p>
    <w:p w:rsidR="00E02763" w:rsidRPr="00DB5E06" w:rsidRDefault="00E02763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Tremplin +</w:t>
      </w: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  <w:r w:rsidRPr="008928C0">
        <w:rPr>
          <w:rFonts w:ascii="Century Gothic" w:hAnsi="Century Gothic"/>
          <w:b w:val="0"/>
          <w:bCs/>
          <w:sz w:val="24"/>
          <w:lang w:val="fr-FR"/>
        </w:rPr>
        <w:t>A envoyer</w:t>
      </w:r>
    </w:p>
    <w:p w:rsidR="00330C03" w:rsidRPr="00801556" w:rsidRDefault="00330C03" w:rsidP="00330C03">
      <w:pPr>
        <w:jc w:val="center"/>
        <w:rPr>
          <w:rFonts w:ascii="Century Gothic" w:hAnsi="Century Gothic"/>
          <w:bCs/>
          <w:lang w:val="fr-FR"/>
        </w:rPr>
      </w:pPr>
      <w:proofErr w:type="gramStart"/>
      <w:r w:rsidRPr="00801556">
        <w:rPr>
          <w:rFonts w:ascii="Century Gothic" w:hAnsi="Century Gothic"/>
          <w:bCs/>
          <w:lang w:val="fr-FR"/>
        </w:rPr>
        <w:t>par</w:t>
      </w:r>
      <w:proofErr w:type="gramEnd"/>
      <w:r w:rsidRPr="00801556">
        <w:rPr>
          <w:rFonts w:ascii="Century Gothic" w:hAnsi="Century Gothic"/>
          <w:bCs/>
          <w:lang w:val="fr-FR"/>
        </w:rPr>
        <w:t xml:space="preserve"> courrier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proofErr w:type="gramStart"/>
      <w:r w:rsidRPr="008928C0">
        <w:rPr>
          <w:rFonts w:ascii="Century Gothic" w:hAnsi="Century Gothic"/>
          <w:lang w:val="fr-FR"/>
        </w:rPr>
        <w:t>au</w:t>
      </w:r>
      <w:proofErr w:type="gramEnd"/>
      <w:r w:rsidRPr="008928C0">
        <w:rPr>
          <w:rFonts w:ascii="Century Gothic" w:hAnsi="Century Gothic"/>
          <w:lang w:val="fr-FR"/>
        </w:rPr>
        <w:t xml:space="preserve"> Bureau International Jeunesse, </w:t>
      </w:r>
    </w:p>
    <w:p w:rsidR="00330C03" w:rsidRPr="008928C0" w:rsidRDefault="008928C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18</w:t>
      </w:r>
      <w:r w:rsidR="00330C03" w:rsidRPr="008928C0">
        <w:rPr>
          <w:rFonts w:ascii="Century Gothic" w:hAnsi="Century Gothic"/>
          <w:lang w:val="fr-FR"/>
        </w:rPr>
        <w:t xml:space="preserve"> </w:t>
      </w:r>
      <w:proofErr w:type="gramStart"/>
      <w:r w:rsidR="00330C03" w:rsidRPr="008928C0">
        <w:rPr>
          <w:rFonts w:ascii="Century Gothic" w:hAnsi="Century Gothic"/>
          <w:lang w:val="fr-FR"/>
        </w:rPr>
        <w:t>rue</w:t>
      </w:r>
      <w:proofErr w:type="gramEnd"/>
      <w:r w:rsidR="00330C03" w:rsidRPr="008928C0">
        <w:rPr>
          <w:rFonts w:ascii="Century Gothic" w:hAnsi="Century Gothic"/>
          <w:lang w:val="fr-FR"/>
        </w:rPr>
        <w:t xml:space="preserve"> du commerce 1000 Bruxelles </w:t>
      </w:r>
    </w:p>
    <w:p w:rsidR="008D1BFB" w:rsidRPr="008928C0" w:rsidRDefault="008D1BFB" w:rsidP="00330C03">
      <w:pPr>
        <w:jc w:val="center"/>
        <w:rPr>
          <w:rFonts w:ascii="Century Gothic" w:hAnsi="Century Gothic"/>
          <w:lang w:val="fr-FR"/>
        </w:rPr>
      </w:pPr>
    </w:p>
    <w:p w:rsidR="008D1BFB" w:rsidRPr="00801556" w:rsidRDefault="00900488" w:rsidP="00330C03">
      <w:pPr>
        <w:jc w:val="center"/>
        <w:rPr>
          <w:rFonts w:ascii="Century Gothic" w:hAnsi="Century Gothic"/>
          <w:b/>
          <w:bCs/>
          <w:lang w:val="fr-FR"/>
        </w:rPr>
      </w:pPr>
      <w:r w:rsidRPr="00801556">
        <w:rPr>
          <w:rFonts w:ascii="Century Gothic" w:hAnsi="Century Gothic"/>
          <w:b/>
          <w:bCs/>
          <w:lang w:val="fr-FR"/>
        </w:rPr>
        <w:t>ET/OU</w:t>
      </w:r>
      <w:r w:rsidR="00330C03" w:rsidRPr="00801556">
        <w:rPr>
          <w:rFonts w:ascii="Century Gothic" w:hAnsi="Century Gothic"/>
          <w:b/>
          <w:bCs/>
          <w:lang w:val="fr-FR"/>
        </w:rPr>
        <w:t xml:space="preserve"> </w:t>
      </w:r>
    </w:p>
    <w:p w:rsidR="00330C03" w:rsidRPr="00801556" w:rsidRDefault="00330C03" w:rsidP="00330C03">
      <w:pPr>
        <w:jc w:val="center"/>
        <w:rPr>
          <w:rFonts w:ascii="Century Gothic" w:hAnsi="Century Gothic"/>
          <w:bCs/>
          <w:lang w:val="fr-FR"/>
        </w:rPr>
      </w:pPr>
      <w:proofErr w:type="gramStart"/>
      <w:r w:rsidRPr="00801556">
        <w:rPr>
          <w:rFonts w:ascii="Century Gothic" w:hAnsi="Century Gothic"/>
          <w:bCs/>
          <w:lang w:val="fr-FR"/>
        </w:rPr>
        <w:t>par</w:t>
      </w:r>
      <w:proofErr w:type="gramEnd"/>
      <w:r w:rsidRPr="00801556">
        <w:rPr>
          <w:rFonts w:ascii="Century Gothic" w:hAnsi="Century Gothic"/>
          <w:bCs/>
          <w:lang w:val="fr-FR"/>
        </w:rPr>
        <w:t xml:space="preserve"> </w:t>
      </w:r>
      <w:r w:rsidR="008D1BFB" w:rsidRPr="00801556">
        <w:rPr>
          <w:rFonts w:ascii="Century Gothic" w:hAnsi="Century Gothic"/>
          <w:bCs/>
          <w:lang w:val="fr-FR"/>
        </w:rPr>
        <w:t>e</w:t>
      </w:r>
      <w:r w:rsidRPr="00801556">
        <w:rPr>
          <w:rFonts w:ascii="Century Gothic" w:hAnsi="Century Gothic"/>
          <w:bCs/>
          <w:lang w:val="fr-FR"/>
        </w:rPr>
        <w:t xml:space="preserve">mail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proofErr w:type="gramStart"/>
      <w:r w:rsidRPr="008928C0">
        <w:rPr>
          <w:rFonts w:ascii="Century Gothic" w:hAnsi="Century Gothic"/>
          <w:lang w:val="fr-FR"/>
        </w:rPr>
        <w:t>à</w:t>
      </w:r>
      <w:proofErr w:type="gramEnd"/>
      <w:r w:rsidRPr="008928C0">
        <w:rPr>
          <w:rFonts w:ascii="Century Gothic" w:hAnsi="Century Gothic"/>
          <w:lang w:val="fr-FR"/>
        </w:rPr>
        <w:t xml:space="preserve"> </w:t>
      </w:r>
      <w:hyperlink r:id="rId8" w:history="1">
        <w:r w:rsidR="007F39E6" w:rsidRPr="008928C0">
          <w:rPr>
            <w:rStyle w:val="Lienhypertexte"/>
            <w:rFonts w:ascii="Century Gothic" w:hAnsi="Century Gothic"/>
            <w:lang w:val="fr-FR"/>
          </w:rPr>
          <w:t>tremplins@cfwb.be</w:t>
        </w:r>
      </w:hyperlink>
      <w:r w:rsidRPr="008928C0">
        <w:rPr>
          <w:rFonts w:ascii="Century Gothic" w:hAnsi="Century Gothic"/>
          <w:lang w:val="fr-FR"/>
        </w:rPr>
        <w:t xml:space="preserve"> </w:t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B424B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>
            <wp:extent cx="2042160" cy="899160"/>
            <wp:effectExtent l="0" t="0" r="0" b="0"/>
            <wp:docPr id="2" name="Image 2" descr="Logo_BIJ_BureauIJ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IJ_BureauIJ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330C03" w:rsidRPr="008928C0" w:rsidRDefault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textAlignment w:val="auto"/>
        <w:rPr>
          <w:rFonts w:ascii="Century Gothic" w:hAnsi="Century Gothic"/>
          <w:szCs w:val="24"/>
          <w:lang w:val="fr-FR"/>
        </w:rPr>
      </w:pPr>
    </w:p>
    <w:p w:rsidR="00A17EAD" w:rsidRPr="008928C0" w:rsidRDefault="00A17EAD" w:rsidP="00A17EAD">
      <w:pPr>
        <w:tabs>
          <w:tab w:val="left" w:pos="2793"/>
        </w:tabs>
        <w:jc w:val="center"/>
        <w:rPr>
          <w:rFonts w:ascii="Century Gothic" w:hAnsi="Century Gothic" w:cs="Arial"/>
        </w:rPr>
      </w:pPr>
    </w:p>
    <w:p w:rsidR="00365224" w:rsidRPr="008928C0" w:rsidRDefault="00365224">
      <w:pPr>
        <w:tabs>
          <w:tab w:val="left" w:pos="2793"/>
        </w:tabs>
        <w:rPr>
          <w:rFonts w:ascii="Century Gothic" w:hAnsi="Century Gothic" w:cs="Arial"/>
        </w:rPr>
      </w:pPr>
    </w:p>
    <w:p w:rsidR="00330C03" w:rsidRPr="008928C0" w:rsidRDefault="00330C03">
      <w:pPr>
        <w:tabs>
          <w:tab w:val="left" w:pos="2793"/>
        </w:tabs>
        <w:rPr>
          <w:rFonts w:ascii="Century Gothic" w:hAnsi="Century Gothic" w:cs="Arial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6"/>
        <w:gridCol w:w="2109"/>
      </w:tblGrid>
      <w:tr w:rsidR="00E02763" w:rsidRPr="008928C0" w:rsidTr="008928C0">
        <w:trPr>
          <w:cantSplit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763" w:rsidRPr="008928C0" w:rsidRDefault="00E02763" w:rsidP="00DB5E06">
            <w:pPr>
              <w:pStyle w:val="Style9"/>
            </w:pPr>
            <w:r w:rsidRPr="00DB5E06">
              <w:t xml:space="preserve">NUMERO DU </w:t>
            </w:r>
            <w:r w:rsidR="008928C0" w:rsidRPr="00DB5E06">
              <w:t>PROJET :</w:t>
            </w:r>
            <w:r w:rsidRPr="00DB5E06">
              <w:t xml:space="preserve"> (</w:t>
            </w:r>
            <w:r w:rsidRPr="00DB5E06">
              <w:rPr>
                <w:i/>
                <w:sz w:val="20"/>
                <w:szCs w:val="20"/>
              </w:rPr>
              <w:t>Veuillez indiquer le numéro figurant sur votre convention</w:t>
            </w:r>
            <w:r w:rsidRPr="00DB5E06">
              <w:t>)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763" w:rsidRPr="00400E11" w:rsidRDefault="00E02763" w:rsidP="00400E11"/>
        </w:tc>
      </w:tr>
    </w:tbl>
    <w:p w:rsidR="00E02763" w:rsidRPr="008928C0" w:rsidRDefault="00E0276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416"/>
          <w:tab w:val="left" w:pos="1700"/>
          <w:tab w:val="left" w:pos="1983"/>
          <w:tab w:val="left" w:pos="2266"/>
          <w:tab w:val="left" w:pos="2550"/>
          <w:tab w:val="left" w:pos="2793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5"/>
          <w:tab w:val="left" w:pos="5668"/>
          <w:tab w:val="left" w:pos="5952"/>
          <w:tab w:val="left" w:pos="6235"/>
          <w:tab w:val="left" w:pos="6518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13"/>
          <w:tab w:val="left" w:pos="11046"/>
          <w:tab w:val="left" w:pos="11612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E02763" w:rsidRPr="008928C0" w:rsidTr="008928C0"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63" w:rsidRPr="00DB5E06" w:rsidRDefault="00DB5E06" w:rsidP="00DB5E06">
            <w:pPr>
              <w:pStyle w:val="Style5"/>
            </w:pPr>
            <w:r>
              <w:t>Obligations</w:t>
            </w:r>
          </w:p>
        </w:tc>
      </w:tr>
      <w:tr w:rsidR="00E02763" w:rsidRPr="008928C0" w:rsidTr="008928C0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3" w:rsidRPr="008928C0" w:rsidRDefault="00E02763">
            <w:pPr>
              <w:widowControl w:val="0"/>
              <w:tabs>
                <w:tab w:val="left" w:pos="2793"/>
              </w:tabs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928C0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 rapport d’</w:t>
            </w:r>
            <w:r w:rsidR="008928C0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activités</w:t>
            </w:r>
            <w:r w:rsidRPr="008928C0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devra être soumis endéans le mois suivant la fin du projet.</w:t>
            </w:r>
          </w:p>
          <w:p w:rsidR="00E02763" w:rsidRPr="008928C0" w:rsidRDefault="00E02763" w:rsidP="006C320C">
            <w:pPr>
              <w:widowControl w:val="0"/>
              <w:tabs>
                <w:tab w:val="left" w:pos="2793"/>
              </w:tabs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928C0">
              <w:rPr>
                <w:rFonts w:ascii="Century Gothic" w:hAnsi="Century Gothic"/>
                <w:sz w:val="20"/>
                <w:szCs w:val="20"/>
                <w:lang w:val="fr-FR"/>
              </w:rPr>
              <w:t xml:space="preserve">Il inclut une section narrative sur le déroulement du projet et une section de clôture financière du dossier. Le bénéficiaire doit remplir les deux parties. </w:t>
            </w:r>
            <w:r w:rsidRPr="008928C0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 non-respect</w:t>
            </w:r>
            <w:r w:rsidRPr="008928C0">
              <w:rPr>
                <w:rFonts w:ascii="Century Gothic" w:hAnsi="Century Gothic"/>
                <w:sz w:val="20"/>
                <w:szCs w:val="20"/>
                <w:lang w:val="fr-FR"/>
              </w:rPr>
              <w:t xml:space="preserve"> des obligations donne le droit au Bureau International Jeunesse à demander le remboursement complet des parts de la subvention qui ont déjà été payés.</w:t>
            </w:r>
          </w:p>
          <w:p w:rsidR="00E02763" w:rsidRPr="008928C0" w:rsidRDefault="00E02763">
            <w:pPr>
              <w:tabs>
                <w:tab w:val="left" w:pos="2793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E02763" w:rsidRPr="008928C0" w:rsidRDefault="00E0276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416"/>
          <w:tab w:val="left" w:pos="1700"/>
          <w:tab w:val="left" w:pos="1983"/>
          <w:tab w:val="left" w:pos="2266"/>
          <w:tab w:val="left" w:pos="2550"/>
          <w:tab w:val="left" w:pos="2793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5"/>
          <w:tab w:val="left" w:pos="5668"/>
          <w:tab w:val="left" w:pos="5952"/>
          <w:tab w:val="left" w:pos="6235"/>
          <w:tab w:val="left" w:pos="6518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13"/>
          <w:tab w:val="left" w:pos="11046"/>
          <w:tab w:val="left" w:pos="11612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E02763" w:rsidRPr="008928C0" w:rsidTr="008928C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3" w:rsidRPr="008928C0" w:rsidRDefault="00E02763" w:rsidP="00501A8E">
            <w:pPr>
              <w:pStyle w:val="Style9"/>
            </w:pPr>
            <w:r w:rsidRPr="008928C0">
              <w:br w:type="page"/>
              <w:t>Partie I. Identification du projet</w:t>
            </w:r>
          </w:p>
        </w:tc>
      </w:tr>
    </w:tbl>
    <w:p w:rsidR="00E02763" w:rsidRPr="008928C0" w:rsidRDefault="00E0276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416"/>
          <w:tab w:val="left" w:pos="1700"/>
          <w:tab w:val="left" w:pos="1983"/>
          <w:tab w:val="left" w:pos="2266"/>
          <w:tab w:val="left" w:pos="2550"/>
          <w:tab w:val="left" w:pos="2793"/>
          <w:tab w:val="left" w:pos="2834"/>
          <w:tab w:val="left" w:pos="3117"/>
          <w:tab w:val="left" w:pos="3400"/>
          <w:tab w:val="left" w:pos="3684"/>
          <w:tab w:val="left" w:pos="3967"/>
          <w:tab w:val="left" w:pos="4251"/>
          <w:tab w:val="left" w:pos="4534"/>
          <w:tab w:val="left" w:pos="4818"/>
          <w:tab w:val="left" w:pos="5101"/>
          <w:tab w:val="left" w:pos="5385"/>
          <w:tab w:val="left" w:pos="5668"/>
          <w:tab w:val="left" w:pos="5952"/>
          <w:tab w:val="left" w:pos="6235"/>
          <w:tab w:val="left" w:pos="6518"/>
          <w:tab w:val="left" w:pos="6802"/>
          <w:tab w:val="left" w:pos="7086"/>
          <w:tab w:val="left" w:pos="7369"/>
          <w:tab w:val="left" w:pos="7652"/>
          <w:tab w:val="left" w:pos="7936"/>
          <w:tab w:val="left" w:pos="8220"/>
          <w:tab w:val="left" w:pos="8503"/>
          <w:tab w:val="left" w:pos="8786"/>
          <w:tab w:val="left" w:pos="9069"/>
          <w:tab w:val="left" w:pos="9354"/>
          <w:tab w:val="left" w:pos="9637"/>
          <w:tab w:val="left" w:pos="9913"/>
          <w:tab w:val="left" w:pos="11046"/>
          <w:tab w:val="left" w:pos="11612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tbl>
      <w:tblPr>
        <w:tblW w:w="940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9399"/>
      </w:tblGrid>
      <w:tr w:rsidR="00E02763" w:rsidRPr="008928C0" w:rsidTr="008928C0">
        <w:tc>
          <w:tcPr>
            <w:tcW w:w="9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Le bénéficiaire</w:t>
            </w:r>
          </w:p>
        </w:tc>
      </w:tr>
      <w:tr w:rsidR="00E02763" w:rsidRPr="008928C0" w:rsidTr="008928C0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Nom :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Adresse :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565"/>
                <w:tab w:val="left" w:pos="2793"/>
                <w:tab w:val="left" w:pos="649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Code postal :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  <w:t>Commune :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  <w:t>Province :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  <w:tab w:val="left" w:pos="450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 xml:space="preserve">Téléphone : 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  <w:t>Télécopieur :</w:t>
            </w:r>
          </w:p>
          <w:p w:rsidR="00E02763" w:rsidRPr="008928C0" w:rsidRDefault="00E02763">
            <w:pPr>
              <w:tabs>
                <w:tab w:val="left" w:pos="2793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Adresse e-mail :</w:t>
            </w:r>
          </w:p>
        </w:tc>
      </w:tr>
      <w:tr w:rsidR="00E02763" w:rsidRPr="008928C0" w:rsidTr="00892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6"/>
        </w:trPr>
        <w:tc>
          <w:tcPr>
            <w:tcW w:w="9399" w:type="dxa"/>
            <w:shd w:val="clear" w:color="auto" w:fill="auto"/>
          </w:tcPr>
          <w:p w:rsidR="006C320C" w:rsidRPr="008928C0" w:rsidRDefault="00E02763">
            <w:pP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 xml:space="preserve">Dates du séjour : du                                        au                                  </w:t>
            </w:r>
          </w:p>
          <w:p w:rsidR="00E02763" w:rsidRPr="008928C0" w:rsidRDefault="00E02763">
            <w:pP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Nombre de jours :</w:t>
            </w: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</w:rPr>
      </w:pPr>
    </w:p>
    <w:tbl>
      <w:tblPr>
        <w:tblW w:w="940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05"/>
      </w:tblGrid>
      <w:tr w:rsidR="00E02763" w:rsidRPr="008928C0" w:rsidTr="008928C0">
        <w:trPr>
          <w:trHeight w:val="358"/>
        </w:trPr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br w:type="page"/>
              <w:t>Organisation partenaire</w:t>
            </w:r>
          </w:p>
        </w:tc>
      </w:tr>
      <w:tr w:rsidR="00365224" w:rsidRPr="008928C0" w:rsidTr="001818DB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B" w:rsidRPr="008928C0" w:rsidRDefault="001818DB" w:rsidP="001818D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Nom :</w:t>
            </w:r>
          </w:p>
          <w:p w:rsidR="00365224" w:rsidRPr="008928C0" w:rsidRDefault="001818D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Adresse :</w:t>
            </w:r>
          </w:p>
        </w:tc>
      </w:tr>
      <w:tr w:rsidR="00E02763" w:rsidRPr="008928C0">
        <w:tblPrEx>
          <w:tblCellMar>
            <w:left w:w="108" w:type="dxa"/>
            <w:right w:w="108" w:type="dxa"/>
          </w:tblCellMar>
        </w:tblPrEx>
        <w:trPr>
          <w:trHeight w:val="1791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8928C0" w:rsidRDefault="001818D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79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 xml:space="preserve">Personne de contact : 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66"/>
                <w:tab w:val="left" w:pos="649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Code postal :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  <w:t>Commune :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66"/>
                <w:tab w:val="left" w:pos="4623"/>
                <w:tab w:val="left" w:pos="5535"/>
                <w:tab w:val="left" w:pos="649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>Province :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  <w:t>Pays :</w:t>
            </w:r>
          </w:p>
          <w:p w:rsidR="00E02763" w:rsidRPr="008928C0" w:rsidRDefault="00E0276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03"/>
                <w:tab w:val="left" w:pos="4566"/>
                <w:tab w:val="left" w:pos="479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28C0">
              <w:rPr>
                <w:rFonts w:ascii="Century Gothic" w:hAnsi="Century Gothic" w:cs="Arial"/>
                <w:sz w:val="20"/>
                <w:szCs w:val="20"/>
              </w:rPr>
              <w:t xml:space="preserve">Téléphone : </w:t>
            </w:r>
            <w:r w:rsidRPr="008928C0">
              <w:rPr>
                <w:rFonts w:ascii="Century Gothic" w:hAnsi="Century Gothic" w:cs="Arial"/>
                <w:sz w:val="20"/>
                <w:szCs w:val="20"/>
              </w:rPr>
              <w:tab/>
            </w:r>
            <w:r w:rsidR="00B424B0">
              <w:rPr>
                <w:rFonts w:ascii="Century Gothic" w:hAnsi="Century Gothic" w:cs="Arial"/>
                <w:sz w:val="20"/>
                <w:szCs w:val="20"/>
              </w:rPr>
              <w:t>Adresse mail</w:t>
            </w:r>
            <w:r w:rsidR="00B424B0" w:rsidRPr="008928C0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  <w:p w:rsidR="00E02763" w:rsidRPr="008928C0" w:rsidRDefault="00B424B0">
            <w:pPr>
              <w:tabs>
                <w:tab w:val="left" w:pos="2793"/>
              </w:tabs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FR"/>
              </w:rPr>
              <w:t>Secteur d'activités (</w:t>
            </w:r>
            <w:r w:rsidRPr="00B424B0">
              <w:rPr>
                <w:rFonts w:ascii="Century Gothic" w:hAnsi="Century Gothic" w:cs="Arial"/>
                <w:i/>
                <w:sz w:val="16"/>
                <w:szCs w:val="16"/>
                <w:lang w:val="fr-FR"/>
              </w:rPr>
              <w:t>ce que vous avez cochez sur votre formulaire de candidature</w:t>
            </w:r>
            <w:r>
              <w:rPr>
                <w:rFonts w:ascii="Century Gothic" w:hAnsi="Century Gothic" w:cs="Arial"/>
                <w:sz w:val="20"/>
                <w:szCs w:val="20"/>
                <w:lang w:val="fr-FR"/>
              </w:rPr>
              <w:t>)</w:t>
            </w:r>
            <w:r w:rsidR="00E02763" w:rsidRPr="008928C0">
              <w:rPr>
                <w:rFonts w:ascii="Century Gothic" w:hAnsi="Century Gothic" w:cs="Arial"/>
                <w:sz w:val="20"/>
                <w:szCs w:val="20"/>
                <w:lang w:val="fr-FR"/>
              </w:rPr>
              <w:t> :</w:t>
            </w: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W w:w="940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406"/>
      </w:tblGrid>
      <w:tr w:rsidR="00E02763" w:rsidRPr="008928C0" w:rsidTr="008928C0">
        <w:tc>
          <w:tcPr>
            <w:tcW w:w="9406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Résumé des activités</w:t>
            </w:r>
          </w:p>
        </w:tc>
      </w:tr>
      <w:tr w:rsidR="00E02763" w:rsidRPr="008928C0" w:rsidTr="006C320C"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8928C0" w:rsidRDefault="00E02763">
            <w:pPr>
              <w:widowControl w:val="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424B0"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>Veuillez fournir un bref résumé des activités mises en œuvre dans le cadre de votre projet</w:t>
            </w:r>
            <w:r w:rsidRPr="008928C0">
              <w:rPr>
                <w:rFonts w:ascii="Century Gothic" w:hAnsi="Century Gothic"/>
                <w:sz w:val="20"/>
                <w:szCs w:val="20"/>
                <w:lang w:val="fr-FR"/>
              </w:rPr>
              <w:t>.</w:t>
            </w:r>
          </w:p>
          <w:p w:rsidR="00E02763" w:rsidRPr="008928C0" w:rsidRDefault="00E02763">
            <w:pPr>
              <w:widowControl w:val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Century Gothic" w:hAnsi="Century Gothic"/>
                <w:iCs/>
                <w:sz w:val="20"/>
                <w:szCs w:val="20"/>
                <w:lang w:val="fr-FR"/>
              </w:rPr>
            </w:pPr>
          </w:p>
          <w:p w:rsidR="00E02763" w:rsidRPr="008928C0" w:rsidRDefault="00E02763">
            <w:pPr>
              <w:pStyle w:val="AntragFT"/>
              <w:tabs>
                <w:tab w:val="clear" w:pos="3402"/>
                <w:tab w:val="clear" w:pos="5103"/>
                <w:tab w:val="clear" w:pos="6804"/>
                <w:tab w:val="clear" w:pos="8505"/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Century Gothic" w:hAnsi="Century Gothic"/>
                <w:noProof w:val="0"/>
                <w:spacing w:val="0"/>
                <w:sz w:val="20"/>
              </w:rPr>
            </w:pPr>
          </w:p>
        </w:tc>
      </w:tr>
    </w:tbl>
    <w:p w:rsidR="006C320C" w:rsidRPr="008928C0" w:rsidRDefault="006C320C">
      <w:pPr>
        <w:rPr>
          <w:rFonts w:ascii="Century Gothic" w:hAnsi="Century Gothic"/>
        </w:rPr>
      </w:pPr>
    </w:p>
    <w:p w:rsidR="006C320C" w:rsidRPr="008928C0" w:rsidRDefault="006C320C">
      <w:pPr>
        <w:rPr>
          <w:rFonts w:ascii="Century Gothic" w:hAnsi="Century Gothic"/>
        </w:rPr>
      </w:pPr>
    </w:p>
    <w:tbl>
      <w:tblPr>
        <w:tblW w:w="934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349"/>
      </w:tblGrid>
      <w:tr w:rsidR="00E02763" w:rsidRPr="008928C0" w:rsidTr="008928C0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3" w:rsidRPr="008928C0" w:rsidRDefault="00E02763" w:rsidP="00501A8E">
            <w:pPr>
              <w:pStyle w:val="Style9"/>
            </w:pPr>
            <w:r w:rsidRPr="008928C0">
              <w:br w:type="page"/>
              <w:t>Partie II. Evaluation</w:t>
            </w: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Evaluation générale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Par rapport à votre projet personnel de départ, considérez-vous que, dans l’ensemble, votre projet a réussi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929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5142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7820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>plutôt non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0647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</w:p>
          <w:p w:rsidR="00E02763" w:rsidRPr="00B424B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Considérez-vous que, dans l’ensemble, cette expérience </w:t>
            </w:r>
            <w:r w:rsidR="00B424B0" w:rsidRPr="00B424B0">
              <w:rPr>
                <w:rFonts w:ascii="Century Gothic" w:hAnsi="Century Gothic" w:cs="Arial"/>
                <w:b/>
                <w:i/>
                <w:lang w:val="fr-BE"/>
              </w:rPr>
              <w:t>ait</w:t>
            </w: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 répondu à vos attentes de départ ?</w:t>
            </w: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1387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7702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6326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>plutôt non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8305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Pensez-vous que cette expérience a éclairci, dirigé ou confirmé vos choix personnels ou professionnels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8552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21077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157693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>plutôt non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20774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</w:p>
        </w:tc>
      </w:tr>
      <w:tr w:rsidR="00DB3B9A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9A" w:rsidRPr="00B424B0" w:rsidRDefault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Avez-vous dema</w:t>
            </w:r>
            <w:r w:rsidR="00900488" w:rsidRPr="00B424B0">
              <w:rPr>
                <w:rFonts w:ascii="Century Gothic" w:hAnsi="Century Gothic" w:cs="Arial"/>
                <w:b/>
                <w:i/>
                <w:lang w:val="fr-BE"/>
              </w:rPr>
              <w:t>ndé au Forem/On</w:t>
            </w: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em</w:t>
            </w:r>
            <w:r w:rsidR="00900488" w:rsidRPr="00B424B0">
              <w:rPr>
                <w:rFonts w:ascii="Century Gothic" w:hAnsi="Century Gothic" w:cs="Arial"/>
                <w:b/>
                <w:i/>
                <w:lang w:val="fr-BE"/>
              </w:rPr>
              <w:t>/Actiris</w:t>
            </w: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 la possibilité de conserver vos allocations de chômage ?</w:t>
            </w:r>
          </w:p>
          <w:p w:rsidR="00DB3B9A" w:rsidRPr="008928C0" w:rsidRDefault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 xml:space="preserve">                </w:t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89595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Pr="008928C0">
              <w:rPr>
                <w:rFonts w:ascii="Century Gothic" w:hAnsi="Century Gothic" w:cs="Arial"/>
                <w:lang w:val="fr-BE"/>
              </w:rPr>
              <w:t xml:space="preserve">Oui                </w:t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2234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Pr="008928C0">
              <w:rPr>
                <w:rFonts w:ascii="Century Gothic" w:hAnsi="Century Gothic" w:cs="Arial"/>
                <w:lang w:val="fr-BE"/>
              </w:rPr>
              <w:t>non</w:t>
            </w:r>
          </w:p>
          <w:p w:rsidR="00DB3B9A" w:rsidRPr="008928C0" w:rsidRDefault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DB3B9A" w:rsidRPr="00B424B0" w:rsidRDefault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Avez-vous reçu une réponse positive ?</w:t>
            </w:r>
          </w:p>
          <w:p w:rsidR="00DB3B9A" w:rsidRPr="008928C0" w:rsidRDefault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 xml:space="preserve">               </w:t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19808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Pr="008928C0">
              <w:rPr>
                <w:rFonts w:ascii="Century Gothic" w:hAnsi="Century Gothic" w:cs="Arial"/>
                <w:lang w:val="fr-BE"/>
              </w:rPr>
              <w:t xml:space="preserve"> Oui                </w:t>
            </w:r>
            <w:sdt>
              <w:sdtPr>
                <w:rPr>
                  <w:rFonts w:ascii="Century Gothic" w:hAnsi="Century Gothic" w:cs="Arial"/>
                  <w:lang w:val="fr-BE"/>
                </w:rPr>
                <w:id w:val="305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Pr="008928C0">
              <w:rPr>
                <w:rFonts w:ascii="Century Gothic" w:hAnsi="Century Gothic" w:cs="Arial"/>
                <w:lang w:val="fr-BE"/>
              </w:rPr>
              <w:t xml:space="preserve"> non</w:t>
            </w: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Evaluation au niveau professionnel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iCs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iCs/>
                <w:lang w:val="fr-BE"/>
              </w:rPr>
              <w:t>Expliquez ce que votre projet a pu vous permettre d’acquérir, développer et comprendre au niveau professionnel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Evaluation au niveau personnel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iCs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iCs/>
                <w:lang w:val="fr-BE"/>
              </w:rPr>
              <w:t>Expliquez ce que votre projet a pu vous permettre d’acquérir, développer et comprendre au niveau personnel</w:t>
            </w:r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Suivi du projet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lang w:val="fr-FR"/>
              </w:rPr>
            </w:pPr>
            <w:r w:rsidRPr="00B424B0">
              <w:rPr>
                <w:rFonts w:ascii="Century Gothic" w:hAnsi="Century Gothic"/>
                <w:b/>
                <w:i/>
                <w:lang w:val="fr-FR"/>
              </w:rPr>
              <w:t>Expliquez les possibilités d’exploiter dans le futur l’expérience acquise durant votre projet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5"/>
            </w:pPr>
            <w:r w:rsidRPr="008928C0">
              <w:t>Evaluation pratique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 w:rsidP="00DB3B9A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Au niveau de votre partenaire d’accueil, êtes-vous satisfait de votre collaboration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7572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4263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2094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>plutôt non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4709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</w:p>
          <w:p w:rsidR="006C320C" w:rsidRPr="008928C0" w:rsidRDefault="006C32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>Expliquez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B424B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Au niveau du logement sur place, considérez-vous qu’il était conforme à vos attentes ?</w:t>
            </w:r>
          </w:p>
          <w:p w:rsidR="006C320C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5416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19818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0429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>plutôt non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18059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="00B424B0"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  <w:r w:rsidR="00B424B0" w:rsidRPr="008928C0">
              <w:rPr>
                <w:rFonts w:ascii="Century Gothic" w:hAnsi="Century Gothic" w:cs="Arial"/>
                <w:lang w:val="fr-BE"/>
              </w:rPr>
              <w:t xml:space="preserve"> </w:t>
            </w:r>
          </w:p>
          <w:p w:rsidR="00B424B0" w:rsidRPr="008928C0" w:rsidRDefault="00B424B0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B424B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Le conseilleriez-vous à d’autres jeunes qui réaliseraient un projet dans la même région ? Expliquez.</w:t>
            </w: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Adresse du logement</w:t>
            </w:r>
            <w:r w:rsidRPr="008928C0">
              <w:rPr>
                <w:rFonts w:ascii="Century Gothic" w:hAnsi="Century Gothic" w:cs="Arial"/>
                <w:lang w:val="fr-BE"/>
              </w:rPr>
              <w:t> :</w:t>
            </w: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Au niveau du coût de la vie sur place, est-il le même ou plus/moins élevé qu’en Belgique ? 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Expliquez </w:t>
            </w:r>
            <w:r w:rsidRPr="008928C0">
              <w:rPr>
                <w:rFonts w:ascii="Century Gothic" w:hAnsi="Century Gothic" w:cs="Arial"/>
                <w:lang w:val="fr-BE"/>
              </w:rPr>
              <w:t>(budget à prévoir au niveau logement, transport, etc.)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Avez-vous des pistes à suggérer à de futurs candidats (des lieux à visiter, les incontournables, les restos, etc.)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501A8E" w:rsidRDefault="00501A8E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501A8E" w:rsidRDefault="00501A8E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501A8E" w:rsidRPr="008928C0" w:rsidRDefault="00501A8E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lastRenderedPageBreak/>
              <w:t>Adresses utiles :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lastRenderedPageBreak/>
              <w:t>Etes-vous satisfait du service rendu par le BIJ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95328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2528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 xml:space="preserve">plutôt oui 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15398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="00B424B0" w:rsidRPr="008928C0">
              <w:rPr>
                <w:rFonts w:ascii="Century Gothic" w:hAnsi="Century Gothic" w:cs="Arial"/>
                <w:lang w:val="fr-BE"/>
              </w:rPr>
              <w:t>plutôt non</w:t>
            </w:r>
            <w:r w:rsidR="00B424B0"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6871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proofErr w:type="spellStart"/>
            <w:r w:rsidR="00B424B0" w:rsidRPr="008928C0">
              <w:rPr>
                <w:rFonts w:ascii="Century Gothic" w:hAnsi="Century Gothic" w:cs="Arial"/>
                <w:lang w:val="fr-BE"/>
              </w:rPr>
              <w:t>non</w:t>
            </w:r>
            <w:proofErr w:type="spellEnd"/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Expliquez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  <w:tr w:rsidR="00C7230C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C" w:rsidRPr="00B424B0" w:rsidRDefault="00C7230C" w:rsidP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>Comment avez-vous été informé de l’existence du programme « Tremplins Jeunes » ?</w:t>
            </w:r>
          </w:p>
          <w:p w:rsidR="00C7230C" w:rsidRPr="008928C0" w:rsidRDefault="00C7230C" w:rsidP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  <w:p w:rsidR="00C7230C" w:rsidRPr="008928C0" w:rsidRDefault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0C" w:rsidRPr="00B424B0" w:rsidRDefault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/>
                <w:lang w:val="fr-BE"/>
              </w:rPr>
            </w:pPr>
            <w:r w:rsidRPr="00B424B0">
              <w:rPr>
                <w:rFonts w:ascii="Century Gothic" w:hAnsi="Century Gothic" w:cs="Arial"/>
                <w:b/>
                <w:i/>
                <w:lang w:val="fr-BE"/>
              </w:rPr>
              <w:t xml:space="preserve">Acceptez-vous d’être contacté par des jeunes qui souhaitent avoir des renseignements sur votre projet ? </w:t>
            </w:r>
          </w:p>
          <w:p w:rsidR="00E02763" w:rsidRPr="008928C0" w:rsidRDefault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>Par e</w:t>
            </w:r>
            <w:r w:rsidR="006C320C" w:rsidRPr="008928C0">
              <w:rPr>
                <w:rFonts w:ascii="Century Gothic" w:hAnsi="Century Gothic" w:cs="Arial"/>
                <w:lang w:val="fr-BE"/>
              </w:rPr>
              <w:t>-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mail </w:t>
            </w:r>
            <w:r w:rsidR="00B424B0">
              <w:rPr>
                <w:rFonts w:ascii="Century Gothic" w:hAnsi="Century Gothic" w:cs="Arial"/>
                <w:lang w:val="fr-BE"/>
              </w:rPr>
              <w:t xml:space="preserve">?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-6222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9851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non  </w:t>
            </w:r>
          </w:p>
          <w:p w:rsidR="00C7230C" w:rsidRPr="008928C0" w:rsidRDefault="00C723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  <w:r w:rsidRPr="008928C0">
              <w:rPr>
                <w:rFonts w:ascii="Century Gothic" w:hAnsi="Century Gothic" w:cs="Arial"/>
                <w:lang w:val="fr-BE"/>
              </w:rPr>
              <w:t>Par téléphone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724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oui </w:t>
            </w:r>
            <w:r w:rsidRPr="008928C0">
              <w:rPr>
                <w:rFonts w:ascii="Century Gothic" w:hAnsi="Century Gothic" w:cs="Arial"/>
                <w:lang w:val="fr-BE"/>
              </w:rPr>
              <w:tab/>
            </w:r>
            <w:sdt>
              <w:sdtPr>
                <w:rPr>
                  <w:rFonts w:ascii="Century Gothic" w:hAnsi="Century Gothic" w:cs="Arial"/>
                  <w:lang w:val="fr-BE"/>
                </w:rPr>
                <w:id w:val="11492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B424B0">
              <w:rPr>
                <w:rFonts w:ascii="Century Gothic" w:hAnsi="Century Gothic" w:cs="Arial"/>
                <w:lang w:val="fr-BE"/>
              </w:rPr>
              <w:t xml:space="preserve"> </w:t>
            </w:r>
            <w:r w:rsidRPr="008928C0">
              <w:rPr>
                <w:rFonts w:ascii="Century Gothic" w:hAnsi="Century Gothic" w:cs="Arial"/>
                <w:lang w:val="fr-BE"/>
              </w:rPr>
              <w:t xml:space="preserve">non 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p w:rsidR="00B25A43" w:rsidRPr="008928C0" w:rsidRDefault="00B25A4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B25A43" w:rsidP="00501A8E">
            <w:pPr>
              <w:pStyle w:val="Style5"/>
            </w:pPr>
            <w:r w:rsidRPr="008928C0">
              <w:br w:type="page"/>
            </w:r>
            <w:r w:rsidRPr="008928C0">
              <w:br w:type="page"/>
            </w:r>
            <w:r w:rsidR="00E02763" w:rsidRPr="008928C0">
              <w:t>Commentaires personnels</w:t>
            </w:r>
          </w:p>
        </w:tc>
      </w:tr>
      <w:tr w:rsidR="00E02763" w:rsidRPr="008928C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3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B424B0">
              <w:rPr>
                <w:rFonts w:ascii="Century Gothic" w:hAnsi="Century Gothic"/>
                <w:b/>
                <w:i/>
                <w:lang w:val="fr-FR"/>
              </w:rPr>
              <w:t>Veuillez ajouter tout autre commentaire personnel concernant le projet : explications, recommandations</w:t>
            </w:r>
            <w:r w:rsidRPr="008928C0">
              <w:rPr>
                <w:rFonts w:ascii="Century Gothic" w:hAnsi="Century Gothic"/>
                <w:lang w:val="fr-FR"/>
              </w:rPr>
              <w:t>,…</w:t>
            </w:r>
          </w:p>
          <w:p w:rsidR="00B424B0" w:rsidRPr="008928C0" w:rsidRDefault="00B424B0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6C320C" w:rsidRPr="008928C0" w:rsidRDefault="006C320C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Pr="00B424B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lang w:val="fr-FR"/>
              </w:rPr>
            </w:pPr>
            <w:r w:rsidRPr="00B424B0">
              <w:rPr>
                <w:rFonts w:ascii="Century Gothic" w:hAnsi="Century Gothic"/>
                <w:b/>
                <w:i/>
                <w:lang w:val="fr-FR"/>
              </w:rPr>
              <w:t>Conseilleriez-vous ce type d’expérience à d’autres jeunes ? Pourquoi ?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561871" w:rsidRPr="008928C0" w:rsidRDefault="00561871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>
      <w:pPr>
        <w:rPr>
          <w:rFonts w:ascii="Century Gothic" w:hAnsi="Century Gothic"/>
          <w:sz w:val="20"/>
          <w:szCs w:val="20"/>
          <w:lang w:val="fr-FR"/>
        </w:rPr>
      </w:pPr>
    </w:p>
    <w:p w:rsidR="00603960" w:rsidRPr="008928C0" w:rsidRDefault="00603960">
      <w:pPr>
        <w:rPr>
          <w:rFonts w:ascii="Century Gothic" w:hAnsi="Century Gothic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E02763" w:rsidRPr="008928C0" w:rsidTr="008928C0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E02763" w:rsidRPr="008928C0" w:rsidRDefault="00E02763" w:rsidP="00501A8E">
            <w:pPr>
              <w:pStyle w:val="Style9"/>
            </w:pPr>
            <w:r w:rsidRPr="008928C0">
              <w:t>Partie III. Rapport financier et signature</w:t>
            </w:r>
          </w:p>
        </w:tc>
      </w:tr>
      <w:tr w:rsidR="00E02763" w:rsidRPr="008928C0" w:rsidTr="00603960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43" w:rsidRDefault="00A17EAD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lang w:val="fr-FR"/>
              </w:rPr>
            </w:pPr>
            <w:r w:rsidRPr="00801556">
              <w:rPr>
                <w:rFonts w:ascii="Century Gothic" w:hAnsi="Century Gothic"/>
                <w:b/>
                <w:lang w:val="fr-FR"/>
              </w:rPr>
              <w:t>Veuillez inclure à ce dossier</w:t>
            </w:r>
            <w:r w:rsidR="00B25A43" w:rsidRPr="00801556">
              <w:rPr>
                <w:rFonts w:ascii="Century Gothic" w:hAnsi="Century Gothic"/>
                <w:b/>
                <w:lang w:val="fr-FR"/>
              </w:rPr>
              <w:tab/>
            </w:r>
            <w:r w:rsidRPr="00801556">
              <w:rPr>
                <w:rFonts w:ascii="Century Gothic" w:hAnsi="Century Gothic"/>
                <w:b/>
                <w:lang w:val="fr-FR"/>
              </w:rPr>
              <w:t>:</w:t>
            </w:r>
          </w:p>
          <w:p w:rsidR="00801556" w:rsidRPr="00801556" w:rsidRDefault="00801556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FF0000"/>
                <w:lang w:val="fr-FR"/>
              </w:rPr>
            </w:pPr>
          </w:p>
          <w:p w:rsidR="00A17EAD" w:rsidRPr="008928C0" w:rsidRDefault="00A17EAD" w:rsidP="00801556">
            <w:pPr>
              <w:pStyle w:val="Commentaire"/>
              <w:numPr>
                <w:ilvl w:val="0"/>
                <w:numId w:val="12"/>
              </w:numP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t>le document « Déclaration de créance »</w:t>
            </w:r>
          </w:p>
          <w:p w:rsidR="00E02763" w:rsidRPr="008928C0" w:rsidRDefault="00B25A43" w:rsidP="00801556">
            <w:pPr>
              <w:pStyle w:val="Commentaire"/>
              <w:numPr>
                <w:ilvl w:val="0"/>
                <w:numId w:val="12"/>
              </w:numPr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t>l’attestation de prestation – document original (modèle téléchargeable sur notre site)</w:t>
            </w:r>
          </w:p>
          <w:p w:rsidR="00B25A43" w:rsidRDefault="00B25A43" w:rsidP="00801556">
            <w:pPr>
              <w:pStyle w:val="Commentaire"/>
              <w:numPr>
                <w:ilvl w:val="0"/>
                <w:numId w:val="12"/>
              </w:numPr>
              <w:tabs>
                <w:tab w:val="left" w:pos="1089"/>
                <w:tab w:val="left" w:pos="2799"/>
                <w:tab w:val="left" w:pos="5136"/>
                <w:tab w:val="left" w:pos="7359"/>
              </w:tabs>
              <w:rPr>
                <w:rFonts w:ascii="Century Gothic" w:hAnsi="Century Gothic"/>
                <w:bCs/>
                <w:lang w:val="fr-BE"/>
              </w:rPr>
            </w:pPr>
            <w:r w:rsidRPr="008928C0">
              <w:rPr>
                <w:rFonts w:ascii="Century Gothic" w:hAnsi="Century Gothic"/>
                <w:bCs/>
                <w:lang w:val="fr-BE"/>
              </w:rPr>
              <w:t>les originaux ou la facture de vos titres de transport internationaux</w:t>
            </w:r>
            <w:r w:rsidR="00801556">
              <w:rPr>
                <w:rFonts w:ascii="Century Gothic" w:hAnsi="Century Gothic"/>
                <w:bCs/>
                <w:lang w:val="fr-BE"/>
              </w:rPr>
              <w:t xml:space="preserve"> (si pas déjà envoyés)</w:t>
            </w:r>
          </w:p>
          <w:p w:rsidR="00801556" w:rsidRPr="008928C0" w:rsidRDefault="00801556" w:rsidP="00801556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ind w:left="720"/>
              <w:rPr>
                <w:rFonts w:ascii="Century Gothic" w:hAnsi="Century Gothic"/>
                <w:bCs/>
                <w:lang w:val="fr-BE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iCs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lastRenderedPageBreak/>
              <w:t>Nom en toutes lettres :</w:t>
            </w:r>
          </w:p>
          <w:p w:rsidR="00801556" w:rsidRDefault="00801556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t>Signature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t xml:space="preserve">Lieu: </w:t>
            </w:r>
            <w:r w:rsidRPr="008928C0">
              <w:rPr>
                <w:rFonts w:ascii="Century Gothic" w:hAnsi="Century Gothic"/>
                <w:lang w:val="fr-FR"/>
              </w:rPr>
              <w:fldChar w:fldCharType="begin"/>
            </w:r>
            <w:r w:rsidRPr="008928C0">
              <w:rPr>
                <w:rFonts w:ascii="Century Gothic" w:hAnsi="Century Gothic"/>
                <w:lang w:val="fr-FR"/>
              </w:rPr>
              <w:instrText xml:space="preserve"> FORMTEXT    </w:instrText>
            </w:r>
            <w:r w:rsidR="00801556">
              <w:rPr>
                <w:rFonts w:ascii="Century Gothic" w:hAnsi="Century Gothic"/>
                <w:lang w:val="fr-FR"/>
              </w:rPr>
              <w:fldChar w:fldCharType="separate"/>
            </w:r>
            <w:r w:rsidRPr="008928C0">
              <w:rPr>
                <w:rFonts w:ascii="Century Gothic" w:hAnsi="Century Gothic"/>
                <w:lang w:val="fr-FR"/>
              </w:rPr>
              <w:fldChar w:fldCharType="end"/>
            </w:r>
            <w:r w:rsidRPr="008928C0">
              <w:rPr>
                <w:rFonts w:ascii="Century Gothic" w:hAnsi="Century Gothic"/>
                <w:lang w:val="fr-FR"/>
              </w:rPr>
              <w:t xml:space="preserve">                                                               Date:</w:t>
            </w:r>
          </w:p>
          <w:p w:rsidR="00E02763" w:rsidRPr="008928C0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B25A43" w:rsidRPr="008928C0" w:rsidRDefault="00B25A4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</w:p>
          <w:p w:rsidR="00E02763" w:rsidRDefault="00E02763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lang w:val="fr-FR"/>
              </w:rPr>
            </w:pPr>
            <w:r w:rsidRPr="008928C0">
              <w:rPr>
                <w:rFonts w:ascii="Century Gothic" w:hAnsi="Century Gothic"/>
                <w:lang w:val="fr-FR"/>
              </w:rPr>
              <w:t>Le bénéficiaire autorise le Bureau International Jeunesse à utiliser les informations qui seront enregistrées dans une base de données informatique destinée exclusivement à l’usage interne du BIJ. L’usage des données, sur papier ou de façon électronique, respectera toujours le caractère privé du bénéficiaire.</w:t>
            </w:r>
            <w:r w:rsidR="00603960" w:rsidRPr="008928C0">
              <w:rPr>
                <w:rFonts w:ascii="Century Gothic" w:hAnsi="Century Gothic"/>
                <w:lang w:val="fr-FR"/>
              </w:rPr>
              <w:t xml:space="preserve"> </w:t>
            </w:r>
            <w:r w:rsidRPr="008928C0">
              <w:rPr>
                <w:rFonts w:ascii="Century Gothic" w:hAnsi="Century Gothic"/>
                <w:lang w:val="fr-FR"/>
              </w:rPr>
              <w:t>Le BIJ se réserve le droit de publier toutes photos et de l’utiliser dans des documents promotionnels</w:t>
            </w:r>
            <w:r w:rsidR="00801556">
              <w:rPr>
                <w:rFonts w:ascii="Century Gothic" w:hAnsi="Century Gothic"/>
                <w:lang w:val="fr-FR"/>
              </w:rPr>
              <w:t>.</w:t>
            </w:r>
            <w:bookmarkStart w:id="0" w:name="_GoBack"/>
            <w:bookmarkEnd w:id="0"/>
          </w:p>
          <w:p w:rsidR="00801556" w:rsidRPr="008928C0" w:rsidRDefault="00801556">
            <w:pPr>
              <w:pStyle w:val="Commentaire"/>
              <w:tabs>
                <w:tab w:val="left" w:pos="1089"/>
                <w:tab w:val="left" w:pos="2799"/>
                <w:tab w:val="left" w:pos="5136"/>
                <w:tab w:val="left" w:pos="7359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lang w:val="fr-BE"/>
              </w:rPr>
            </w:pPr>
          </w:p>
        </w:tc>
      </w:tr>
    </w:tbl>
    <w:p w:rsidR="00E02763" w:rsidRPr="008928C0" w:rsidRDefault="00E02763" w:rsidP="00B424B0">
      <w:pPr>
        <w:rPr>
          <w:rFonts w:ascii="Century Gothic" w:hAnsi="Century Gothic"/>
          <w:sz w:val="20"/>
          <w:szCs w:val="20"/>
        </w:rPr>
      </w:pPr>
    </w:p>
    <w:sectPr w:rsidR="00E02763" w:rsidRPr="008928C0">
      <w:footerReference w:type="default" r:id="rId10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3A" w:rsidRDefault="001D793A" w:rsidP="008928C0">
      <w:r>
        <w:separator/>
      </w:r>
    </w:p>
  </w:endnote>
  <w:endnote w:type="continuationSeparator" w:id="0">
    <w:p w:rsidR="001D793A" w:rsidRDefault="001D793A" w:rsidP="008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C0" w:rsidRPr="00B424B0" w:rsidRDefault="008928C0">
    <w:pPr>
      <w:pStyle w:val="Pieddepage"/>
      <w:jc w:val="right"/>
      <w:rPr>
        <w:rFonts w:ascii="Century Gothic" w:hAnsi="Century Gothic"/>
        <w:i/>
        <w:sz w:val="16"/>
        <w:szCs w:val="16"/>
      </w:rPr>
    </w:pPr>
    <w:proofErr w:type="spellStart"/>
    <w:r w:rsidRPr="00B424B0">
      <w:rPr>
        <w:rFonts w:ascii="Century Gothic" w:hAnsi="Century Gothic"/>
        <w:i/>
        <w:sz w:val="16"/>
        <w:szCs w:val="16"/>
      </w:rPr>
      <w:t>Tremplin</w:t>
    </w:r>
    <w:proofErr w:type="spellEnd"/>
    <w:r w:rsidRPr="00B424B0">
      <w:rPr>
        <w:rFonts w:ascii="Century Gothic" w:hAnsi="Century Gothic"/>
        <w:i/>
        <w:sz w:val="16"/>
        <w:szCs w:val="16"/>
      </w:rPr>
      <w:t xml:space="preserve"> Jeunes - </w:t>
    </w:r>
    <w:r w:rsidRPr="00B424B0">
      <w:rPr>
        <w:rFonts w:ascii="Century Gothic" w:hAnsi="Century Gothic"/>
        <w:i/>
        <w:sz w:val="16"/>
        <w:szCs w:val="16"/>
      </w:rPr>
      <w:fldChar w:fldCharType="begin"/>
    </w:r>
    <w:r w:rsidRPr="00B424B0">
      <w:rPr>
        <w:rFonts w:ascii="Century Gothic" w:hAnsi="Century Gothic"/>
        <w:i/>
        <w:sz w:val="16"/>
        <w:szCs w:val="16"/>
      </w:rPr>
      <w:instrText>PAGE   \* MERGEFORMAT</w:instrText>
    </w:r>
    <w:r w:rsidRPr="00B424B0">
      <w:rPr>
        <w:rFonts w:ascii="Century Gothic" w:hAnsi="Century Gothic"/>
        <w:i/>
        <w:sz w:val="16"/>
        <w:szCs w:val="16"/>
      </w:rPr>
      <w:fldChar w:fldCharType="separate"/>
    </w:r>
    <w:r w:rsidR="00801556" w:rsidRPr="00801556">
      <w:rPr>
        <w:rFonts w:ascii="Century Gothic" w:hAnsi="Century Gothic"/>
        <w:i/>
        <w:noProof/>
        <w:sz w:val="16"/>
        <w:szCs w:val="16"/>
        <w:lang w:val="fr-FR"/>
      </w:rPr>
      <w:t>6</w:t>
    </w:r>
    <w:r w:rsidRPr="00B424B0">
      <w:rPr>
        <w:rFonts w:ascii="Century Gothic" w:hAnsi="Century Gothic"/>
        <w:i/>
        <w:sz w:val="16"/>
        <w:szCs w:val="16"/>
      </w:rPr>
      <w:fldChar w:fldCharType="end"/>
    </w:r>
  </w:p>
  <w:p w:rsidR="008928C0" w:rsidRDefault="008928C0">
    <w:pPr>
      <w:pStyle w:val="Pieddepage"/>
    </w:pPr>
  </w:p>
  <w:p w:rsidR="008928C0" w:rsidRPr="00B424B0" w:rsidRDefault="008928C0">
    <w:pPr>
      <w:pStyle w:val="Pieddepage"/>
      <w:rPr>
        <w:rFonts w:ascii="Century Gothic" w:hAnsi="Century Gothic"/>
        <w:i/>
        <w:sz w:val="16"/>
        <w:szCs w:val="16"/>
      </w:rPr>
    </w:pPr>
    <w:r w:rsidRPr="00B424B0">
      <w:rPr>
        <w:rFonts w:ascii="Century Gothic" w:hAnsi="Century Gothic"/>
        <w:i/>
        <w:sz w:val="16"/>
        <w:szCs w:val="16"/>
      </w:rPr>
      <w:t xml:space="preserve">Version </w:t>
    </w:r>
    <w:proofErr w:type="spellStart"/>
    <w:r w:rsidRPr="00B424B0">
      <w:rPr>
        <w:rFonts w:ascii="Century Gothic" w:hAnsi="Century Gothic"/>
        <w:i/>
        <w:sz w:val="16"/>
        <w:szCs w:val="16"/>
      </w:rPr>
      <w:t>juin</w:t>
    </w:r>
    <w:proofErr w:type="spellEnd"/>
    <w:r w:rsidRPr="00B424B0">
      <w:rPr>
        <w:rFonts w:ascii="Century Gothic" w:hAnsi="Century Gothic"/>
        <w:i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3A" w:rsidRDefault="001D793A" w:rsidP="008928C0">
      <w:r>
        <w:separator/>
      </w:r>
    </w:p>
  </w:footnote>
  <w:footnote w:type="continuationSeparator" w:id="0">
    <w:p w:rsidR="001D793A" w:rsidRDefault="001D793A" w:rsidP="0089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1E8F"/>
    <w:multiLevelType w:val="hybridMultilevel"/>
    <w:tmpl w:val="13866D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C"/>
    <w:rsid w:val="001818DB"/>
    <w:rsid w:val="001D793A"/>
    <w:rsid w:val="00330C03"/>
    <w:rsid w:val="00365224"/>
    <w:rsid w:val="00400E11"/>
    <w:rsid w:val="00501A8E"/>
    <w:rsid w:val="00561871"/>
    <w:rsid w:val="00603960"/>
    <w:rsid w:val="00620912"/>
    <w:rsid w:val="006C320C"/>
    <w:rsid w:val="007F39E6"/>
    <w:rsid w:val="00801556"/>
    <w:rsid w:val="008928C0"/>
    <w:rsid w:val="008D1BFB"/>
    <w:rsid w:val="00900488"/>
    <w:rsid w:val="00A179CF"/>
    <w:rsid w:val="00A17EAD"/>
    <w:rsid w:val="00AA3DD4"/>
    <w:rsid w:val="00B25A43"/>
    <w:rsid w:val="00B424B0"/>
    <w:rsid w:val="00BA0B8F"/>
    <w:rsid w:val="00C7230C"/>
    <w:rsid w:val="00D34AD4"/>
    <w:rsid w:val="00DB3B9A"/>
    <w:rsid w:val="00DB5E06"/>
    <w:rsid w:val="00E02763"/>
    <w:rsid w:val="00E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C4B2-C8C1-41AA-8C90-A81A6B9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Corpsdetexte31">
    <w:name w:val="Corps de texte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Corpsdetexte">
    <w:name w:val="Body Text"/>
    <w:basedOn w:val="Normal"/>
    <w:pPr>
      <w:widowControl w:val="0"/>
    </w:pPr>
    <w:rPr>
      <w:rFonts w:ascii="Tempus Sans ITC" w:hAnsi="Tempus Sans ITC"/>
      <w:sz w:val="22"/>
      <w:lang w:val="fr-FR"/>
    </w:rPr>
  </w:style>
  <w:style w:type="paragraph" w:styleId="Corpsdetexte2">
    <w:name w:val="Body Text 2"/>
    <w:basedOn w:val="Normal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Corpsdetexte3">
    <w:name w:val="Body Text 3"/>
    <w:basedOn w:val="Normal"/>
    <w:pPr>
      <w:jc w:val="center"/>
    </w:pPr>
    <w:rPr>
      <w:rFonts w:ascii="Tempus Sans ITC" w:hAnsi="Tempus Sans ITC"/>
      <w:b/>
      <w:sz w:val="20"/>
      <w:lang w:val="fr-FR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Normal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Normal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re">
    <w:name w:val="Title"/>
    <w:basedOn w:val="Normal"/>
    <w:qFormat/>
    <w:pPr>
      <w:jc w:val="center"/>
    </w:pPr>
    <w:rPr>
      <w:rFonts w:ascii="Tempus Sans ITC" w:hAnsi="Tempus Sans ITC"/>
      <w:b/>
      <w:bCs/>
      <w:caps/>
      <w:sz w:val="48"/>
    </w:rPr>
  </w:style>
  <w:style w:type="character" w:styleId="Lienhypertexte">
    <w:name w:val="Hyperlink"/>
    <w:rsid w:val="00330C0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ar"/>
    <w:qFormat/>
    <w:rsid w:val="008928C0"/>
    <w:pPr>
      <w:shd w:val="clear" w:color="auto" w:fill="00D05E"/>
      <w:tabs>
        <w:tab w:val="left" w:pos="2793"/>
      </w:tabs>
    </w:pPr>
    <w:rPr>
      <w:rFonts w:ascii="Century Gothic" w:hAnsi="Century Gothic"/>
      <w:b/>
      <w:smallCaps/>
      <w:szCs w:val="20"/>
      <w:lang w:val="fr-FR"/>
    </w:rPr>
  </w:style>
  <w:style w:type="paragraph" w:customStyle="1" w:styleId="Style2">
    <w:name w:val="Style2"/>
    <w:basedOn w:val="Style1"/>
    <w:link w:val="Style2Car"/>
    <w:qFormat/>
    <w:rsid w:val="008928C0"/>
    <w:pPr>
      <w:shd w:val="clear" w:color="auto" w:fill="009999"/>
    </w:pPr>
    <w:rPr>
      <w:color w:val="FFFFFF"/>
      <w:sz w:val="28"/>
    </w:rPr>
  </w:style>
  <w:style w:type="character" w:customStyle="1" w:styleId="Style1Car">
    <w:name w:val="Style1 Car"/>
    <w:link w:val="Style1"/>
    <w:rsid w:val="008928C0"/>
    <w:rPr>
      <w:rFonts w:ascii="Century Gothic" w:hAnsi="Century Gothic"/>
      <w:b/>
      <w:smallCaps/>
      <w:sz w:val="24"/>
      <w:shd w:val="clear" w:color="auto" w:fill="00D05E"/>
      <w:lang w:val="fr-FR" w:eastAsia="fr-FR"/>
    </w:rPr>
  </w:style>
  <w:style w:type="paragraph" w:customStyle="1" w:styleId="Style3">
    <w:name w:val="Style3"/>
    <w:basedOn w:val="Normal"/>
    <w:link w:val="Style3Car"/>
    <w:qFormat/>
    <w:rsid w:val="008928C0"/>
    <w:pPr>
      <w:shd w:val="clear" w:color="auto" w:fill="00DFDA"/>
      <w:tabs>
        <w:tab w:val="left" w:pos="-1414"/>
        <w:tab w:val="left" w:pos="-848"/>
        <w:tab w:val="left" w:pos="-282"/>
        <w:tab w:val="left" w:pos="284"/>
        <w:tab w:val="left" w:pos="601"/>
        <w:tab w:val="left" w:pos="2793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pacing w:before="60"/>
      <w:ind w:left="34"/>
    </w:pPr>
    <w:rPr>
      <w:rFonts w:ascii="Century Gothic" w:hAnsi="Century Gothic"/>
      <w:b/>
      <w:smallCaps/>
      <w:sz w:val="22"/>
      <w:szCs w:val="20"/>
      <w:lang w:val="fr-FR"/>
    </w:rPr>
  </w:style>
  <w:style w:type="character" w:customStyle="1" w:styleId="Style2Car">
    <w:name w:val="Style2 Car"/>
    <w:link w:val="Style2"/>
    <w:rsid w:val="008928C0"/>
    <w:rPr>
      <w:rFonts w:ascii="Century Gothic" w:hAnsi="Century Gothic"/>
      <w:b/>
      <w:smallCaps/>
      <w:color w:val="FFFFFF"/>
      <w:sz w:val="28"/>
      <w:shd w:val="clear" w:color="auto" w:fill="009999"/>
      <w:lang w:val="fr-FR" w:eastAsia="fr-FR"/>
    </w:rPr>
  </w:style>
  <w:style w:type="paragraph" w:customStyle="1" w:styleId="Style4">
    <w:name w:val="Style4"/>
    <w:basedOn w:val="Style3"/>
    <w:link w:val="Style4Car"/>
    <w:qFormat/>
    <w:rsid w:val="008928C0"/>
    <w:rPr>
      <w:sz w:val="24"/>
    </w:rPr>
  </w:style>
  <w:style w:type="character" w:customStyle="1" w:styleId="Style3Car">
    <w:name w:val="Style3 Car"/>
    <w:link w:val="Style3"/>
    <w:rsid w:val="008928C0"/>
    <w:rPr>
      <w:rFonts w:ascii="Century Gothic" w:hAnsi="Century Gothic"/>
      <w:b/>
      <w:smallCaps/>
      <w:sz w:val="22"/>
      <w:shd w:val="clear" w:color="auto" w:fill="00DFDA"/>
      <w:lang w:val="fr-FR" w:eastAsia="fr-FR"/>
    </w:rPr>
  </w:style>
  <w:style w:type="paragraph" w:styleId="En-tte">
    <w:name w:val="header"/>
    <w:basedOn w:val="Normal"/>
    <w:link w:val="En-tteCar"/>
    <w:rsid w:val="008928C0"/>
    <w:pPr>
      <w:tabs>
        <w:tab w:val="center" w:pos="4536"/>
        <w:tab w:val="right" w:pos="9072"/>
      </w:tabs>
    </w:pPr>
  </w:style>
  <w:style w:type="character" w:customStyle="1" w:styleId="Style4Car">
    <w:name w:val="Style4 Car"/>
    <w:link w:val="Style4"/>
    <w:rsid w:val="008928C0"/>
    <w:rPr>
      <w:rFonts w:ascii="Century Gothic" w:hAnsi="Century Gothic"/>
      <w:b/>
      <w:smallCaps/>
      <w:sz w:val="24"/>
      <w:shd w:val="clear" w:color="auto" w:fill="00DFDA"/>
      <w:lang w:val="fr-FR" w:eastAsia="fr-FR"/>
    </w:rPr>
  </w:style>
  <w:style w:type="character" w:customStyle="1" w:styleId="En-tteCar">
    <w:name w:val="En-tête Car"/>
    <w:link w:val="En-tte"/>
    <w:rsid w:val="008928C0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8928C0"/>
    <w:rPr>
      <w:sz w:val="24"/>
      <w:lang w:val="en-GB" w:eastAsia="fr-FR"/>
    </w:rPr>
  </w:style>
  <w:style w:type="character" w:styleId="Accentuation">
    <w:name w:val="Emphasis"/>
    <w:basedOn w:val="Policepardfaut"/>
    <w:qFormat/>
    <w:rsid w:val="00400E11"/>
    <w:rPr>
      <w:i/>
      <w:iCs/>
    </w:rPr>
  </w:style>
  <w:style w:type="paragraph" w:customStyle="1" w:styleId="Style9">
    <w:name w:val="Style9"/>
    <w:basedOn w:val="Style3"/>
    <w:link w:val="Style9Car"/>
    <w:qFormat/>
    <w:rsid w:val="00DB5E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tabs>
        <w:tab w:val="clear" w:pos="-1414"/>
        <w:tab w:val="clear" w:pos="-848"/>
        <w:tab w:val="clear" w:pos="-282"/>
        <w:tab w:val="clear" w:pos="284"/>
        <w:tab w:val="clear" w:pos="601"/>
        <w:tab w:val="clear" w:pos="2793"/>
        <w:tab w:val="clear" w:pos="5382"/>
        <w:tab w:val="clear" w:pos="5948"/>
        <w:tab w:val="clear" w:pos="6514"/>
        <w:tab w:val="clear" w:pos="7081"/>
        <w:tab w:val="clear" w:pos="7647"/>
        <w:tab w:val="clear" w:pos="8214"/>
        <w:tab w:val="clear" w:pos="8780"/>
        <w:tab w:val="clear" w:pos="9346"/>
        <w:tab w:val="clear" w:pos="9913"/>
        <w:tab w:val="clear" w:pos="10479"/>
        <w:tab w:val="clear" w:pos="11046"/>
        <w:tab w:val="clear" w:pos="11612"/>
        <w:tab w:val="clear" w:pos="12178"/>
        <w:tab w:val="clear" w:pos="12745"/>
        <w:tab w:val="clear" w:pos="13311"/>
        <w:tab w:val="clear" w:pos="13878"/>
        <w:tab w:val="clear" w:pos="14444"/>
        <w:tab w:val="clear" w:pos="15010"/>
        <w:tab w:val="clear" w:pos="15577"/>
        <w:tab w:val="clear" w:pos="16143"/>
        <w:tab w:val="clear" w:pos="16710"/>
        <w:tab w:val="clear" w:pos="17276"/>
        <w:tab w:val="clear" w:pos="17842"/>
        <w:tab w:val="clear" w:pos="18409"/>
        <w:tab w:val="clear" w:pos="18975"/>
        <w:tab w:val="clear" w:pos="19542"/>
        <w:tab w:val="clear" w:pos="20108"/>
        <w:tab w:val="clear" w:pos="20674"/>
      </w:tabs>
      <w:spacing w:before="240" w:after="240" w:line="276" w:lineRule="auto"/>
      <w:ind w:left="0"/>
      <w:outlineLvl w:val="0"/>
    </w:pPr>
    <w:rPr>
      <w:rFonts w:eastAsiaTheme="minorEastAsia" w:cstheme="minorBidi"/>
      <w:color w:val="FFFFFF" w:themeColor="background1"/>
      <w:spacing w:val="15"/>
      <w:sz w:val="28"/>
      <w:szCs w:val="22"/>
      <w:lang w:eastAsia="en-US"/>
    </w:rPr>
  </w:style>
  <w:style w:type="character" w:customStyle="1" w:styleId="Style9Car">
    <w:name w:val="Style9 Car"/>
    <w:basedOn w:val="Style3Car"/>
    <w:link w:val="Style9"/>
    <w:rsid w:val="00DB5E06"/>
    <w:rPr>
      <w:rFonts w:ascii="Century Gothic" w:eastAsiaTheme="minorEastAsia" w:hAnsi="Century Gothic" w:cstheme="minorBidi"/>
      <w:b/>
      <w:smallCaps/>
      <w:color w:val="FFFFFF" w:themeColor="background1"/>
      <w:spacing w:val="15"/>
      <w:sz w:val="28"/>
      <w:szCs w:val="22"/>
      <w:shd w:val="clear" w:color="auto" w:fill="5B9BD5" w:themeFill="accent1"/>
      <w:lang w:val="fr-FR" w:eastAsia="en-US"/>
    </w:rPr>
  </w:style>
  <w:style w:type="paragraph" w:customStyle="1" w:styleId="Style5">
    <w:name w:val="Style5"/>
    <w:basedOn w:val="Normal"/>
    <w:link w:val="Style5Car"/>
    <w:qFormat/>
    <w:rsid w:val="00DB5E06"/>
    <w:pPr>
      <w:shd w:val="clear" w:color="auto" w:fill="DEEAF6" w:themeFill="accent1" w:themeFillTint="33"/>
    </w:pPr>
    <w:rPr>
      <w:rFonts w:ascii="Century Gothic" w:hAnsi="Century Gothic"/>
      <w:b/>
      <w:smallCaps/>
      <w:sz w:val="28"/>
    </w:rPr>
  </w:style>
  <w:style w:type="character" w:customStyle="1" w:styleId="Style5Car">
    <w:name w:val="Style5 Car"/>
    <w:basedOn w:val="Policepardfaut"/>
    <w:link w:val="Style5"/>
    <w:rsid w:val="00DB5E06"/>
    <w:rPr>
      <w:rFonts w:ascii="Century Gothic" w:hAnsi="Century Gothic"/>
      <w:b/>
      <w:smallCaps/>
      <w:sz w:val="28"/>
      <w:szCs w:val="24"/>
      <w:shd w:val="clear" w:color="auto" w:fill="DEEAF6" w:themeFill="accent1" w:themeFillTint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plins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674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DU RAPPORT FINAL</vt:lpstr>
    </vt:vector>
  </TitlesOfParts>
  <Company>User Org Name</Company>
  <LinksUpToDate>false</LinksUpToDate>
  <CharactersWithSpaces>4722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mailto:tremplins@cfwb.be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dc:description/>
  <cp:lastModifiedBy>DE MESMAEKER Charlotte</cp:lastModifiedBy>
  <cp:revision>5</cp:revision>
  <cp:lastPrinted>2006-11-16T15:10:00Z</cp:lastPrinted>
  <dcterms:created xsi:type="dcterms:W3CDTF">2021-06-30T08:31:00Z</dcterms:created>
  <dcterms:modified xsi:type="dcterms:W3CDTF">2021-07-22T09:45:00Z</dcterms:modified>
</cp:coreProperties>
</file>